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436" w:rsidRDefault="00307436" w:rsidP="00307436">
      <w:pPr>
        <w:rPr>
          <w:lang w:val="ru-RU"/>
        </w:rPr>
      </w:pPr>
    </w:p>
    <w:p w:rsidR="00307436" w:rsidRDefault="00307436" w:rsidP="00307436"/>
    <w:p w:rsidR="00307436" w:rsidRDefault="00307436" w:rsidP="00307436"/>
    <w:p w:rsidR="00307436" w:rsidRDefault="00307436" w:rsidP="00307436"/>
    <w:p w:rsidR="00307436" w:rsidRPr="006A538D" w:rsidRDefault="00307436" w:rsidP="00307436">
      <w:pPr>
        <w:jc w:val="center"/>
        <w:rPr>
          <w:b/>
          <w:sz w:val="28"/>
          <w:szCs w:val="28"/>
          <w:lang w:val="ru-RU"/>
        </w:rPr>
      </w:pPr>
      <w:r w:rsidRPr="00B3114E">
        <w:rPr>
          <w:noProof/>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3pt;margin-top:-49.85pt;width:45pt;height:54pt;z-index:251660288;visibility:visible;mso-wrap-edited:f">
            <v:imagedata r:id="rId5" o:title=""/>
          </v:shape>
          <o:OLEObject Type="Embed" ProgID="Word.Picture.8" ShapeID="_x0000_s1026" DrawAspect="Content" ObjectID="_1516471543" r:id="rId6"/>
        </w:pict>
      </w:r>
      <w:r w:rsidRPr="006A538D">
        <w:rPr>
          <w:b/>
          <w:sz w:val="28"/>
          <w:szCs w:val="28"/>
          <w:lang w:val="ru-RU"/>
        </w:rPr>
        <w:t>Власівська загальноосвітня школа І-ІІ ступені</w:t>
      </w:r>
      <w:proofErr w:type="gramStart"/>
      <w:r w:rsidRPr="006A538D">
        <w:rPr>
          <w:b/>
          <w:sz w:val="28"/>
          <w:szCs w:val="28"/>
          <w:lang w:val="ru-RU"/>
        </w:rPr>
        <w:t>в</w:t>
      </w:r>
      <w:proofErr w:type="gramEnd"/>
    </w:p>
    <w:p w:rsidR="00307436" w:rsidRPr="006A538D" w:rsidRDefault="00307436" w:rsidP="00307436">
      <w:pPr>
        <w:jc w:val="center"/>
        <w:rPr>
          <w:b/>
          <w:sz w:val="28"/>
          <w:szCs w:val="28"/>
          <w:lang w:val="ru-RU"/>
        </w:rPr>
      </w:pPr>
      <w:r w:rsidRPr="006A538D">
        <w:rPr>
          <w:b/>
          <w:sz w:val="28"/>
          <w:szCs w:val="28"/>
          <w:lang w:val="ru-RU"/>
        </w:rPr>
        <w:t>Нововодолазької районної ради Харківської області</w:t>
      </w:r>
    </w:p>
    <w:p w:rsidR="00307436" w:rsidRPr="006A538D" w:rsidRDefault="00307436" w:rsidP="00307436">
      <w:pPr>
        <w:jc w:val="center"/>
        <w:rPr>
          <w:sz w:val="28"/>
          <w:szCs w:val="28"/>
          <w:lang w:val="ru-RU"/>
        </w:rPr>
      </w:pPr>
    </w:p>
    <w:p w:rsidR="00307436" w:rsidRPr="006A538D" w:rsidRDefault="00307436" w:rsidP="00307436">
      <w:pPr>
        <w:jc w:val="center"/>
        <w:rPr>
          <w:b/>
          <w:sz w:val="28"/>
          <w:szCs w:val="28"/>
          <w:lang w:val="ru-RU"/>
        </w:rPr>
      </w:pPr>
      <w:r w:rsidRPr="006A538D">
        <w:rPr>
          <w:b/>
          <w:sz w:val="28"/>
          <w:szCs w:val="28"/>
          <w:lang w:val="ru-RU"/>
        </w:rPr>
        <w:t xml:space="preserve">Н А К А </w:t>
      </w:r>
      <w:proofErr w:type="gramStart"/>
      <w:r w:rsidRPr="006A538D">
        <w:rPr>
          <w:b/>
          <w:sz w:val="28"/>
          <w:szCs w:val="28"/>
          <w:lang w:val="ru-RU"/>
        </w:rPr>
        <w:t>З</w:t>
      </w:r>
      <w:proofErr w:type="gramEnd"/>
    </w:p>
    <w:p w:rsidR="00307436" w:rsidRPr="006A538D" w:rsidRDefault="00307436" w:rsidP="00307436">
      <w:pPr>
        <w:rPr>
          <w:b/>
          <w:sz w:val="28"/>
          <w:szCs w:val="28"/>
        </w:rPr>
      </w:pPr>
      <w:r>
        <w:rPr>
          <w:b/>
          <w:sz w:val="28"/>
          <w:szCs w:val="28"/>
        </w:rPr>
        <w:t>05.</w:t>
      </w:r>
      <w:r>
        <w:rPr>
          <w:b/>
          <w:sz w:val="28"/>
          <w:szCs w:val="28"/>
          <w:lang w:val="ru-RU"/>
        </w:rPr>
        <w:t>01</w:t>
      </w:r>
      <w:r>
        <w:rPr>
          <w:b/>
          <w:sz w:val="28"/>
          <w:szCs w:val="28"/>
        </w:rPr>
        <w:t>.2016</w:t>
      </w:r>
      <w:r w:rsidRPr="006A538D">
        <w:rPr>
          <w:b/>
          <w:sz w:val="28"/>
          <w:szCs w:val="28"/>
        </w:rPr>
        <w:t xml:space="preserve">                                   </w:t>
      </w:r>
      <w:r>
        <w:rPr>
          <w:b/>
          <w:sz w:val="28"/>
          <w:szCs w:val="28"/>
        </w:rPr>
        <w:t xml:space="preserve">                                                       № 01</w:t>
      </w:r>
    </w:p>
    <w:p w:rsidR="00307436" w:rsidRPr="006A538D" w:rsidRDefault="00307436" w:rsidP="00307436">
      <w:pPr>
        <w:rPr>
          <w:b/>
          <w:sz w:val="28"/>
          <w:szCs w:val="28"/>
        </w:rPr>
      </w:pPr>
    </w:p>
    <w:p w:rsidR="00307436" w:rsidRPr="006A538D" w:rsidRDefault="00307436" w:rsidP="00307436">
      <w:pPr>
        <w:rPr>
          <w:b/>
          <w:sz w:val="28"/>
          <w:szCs w:val="28"/>
        </w:rPr>
      </w:pPr>
      <w:r w:rsidRPr="006A538D">
        <w:rPr>
          <w:b/>
          <w:sz w:val="28"/>
          <w:szCs w:val="28"/>
        </w:rPr>
        <w:t>Про введення в дію номенклатури справ</w:t>
      </w:r>
    </w:p>
    <w:p w:rsidR="00307436" w:rsidRPr="006A538D" w:rsidRDefault="00307436" w:rsidP="00307436">
      <w:pPr>
        <w:rPr>
          <w:b/>
          <w:sz w:val="28"/>
          <w:szCs w:val="28"/>
        </w:rPr>
      </w:pPr>
      <w:r w:rsidRPr="006A538D">
        <w:rPr>
          <w:b/>
          <w:sz w:val="28"/>
          <w:szCs w:val="28"/>
        </w:rPr>
        <w:t>Власівської загальноосвітньої</w:t>
      </w:r>
    </w:p>
    <w:p w:rsidR="00307436" w:rsidRPr="006A538D" w:rsidRDefault="00307436" w:rsidP="00307436">
      <w:pPr>
        <w:rPr>
          <w:b/>
          <w:sz w:val="28"/>
          <w:szCs w:val="28"/>
        </w:rPr>
      </w:pPr>
      <w:r w:rsidRPr="006A538D">
        <w:rPr>
          <w:b/>
          <w:sz w:val="28"/>
          <w:szCs w:val="28"/>
        </w:rPr>
        <w:t>школи І-ІІ ступенів Нововодолазької</w:t>
      </w:r>
    </w:p>
    <w:p w:rsidR="00307436" w:rsidRPr="006A538D" w:rsidRDefault="00307436" w:rsidP="00307436">
      <w:pPr>
        <w:rPr>
          <w:b/>
          <w:sz w:val="28"/>
          <w:szCs w:val="28"/>
        </w:rPr>
      </w:pPr>
      <w:r w:rsidRPr="006A538D">
        <w:rPr>
          <w:b/>
          <w:sz w:val="28"/>
          <w:szCs w:val="28"/>
        </w:rPr>
        <w:t>районної ради Харківської області</w:t>
      </w:r>
    </w:p>
    <w:p w:rsidR="00307436" w:rsidRPr="006A538D" w:rsidRDefault="00307436" w:rsidP="00307436">
      <w:pPr>
        <w:rPr>
          <w:b/>
          <w:sz w:val="28"/>
          <w:szCs w:val="28"/>
        </w:rPr>
      </w:pPr>
      <w:r w:rsidRPr="006A538D">
        <w:rPr>
          <w:b/>
          <w:sz w:val="28"/>
          <w:szCs w:val="28"/>
        </w:rPr>
        <w:t>на 2016 рік</w:t>
      </w:r>
    </w:p>
    <w:p w:rsidR="00307436" w:rsidRPr="006A538D" w:rsidRDefault="00307436" w:rsidP="00307436">
      <w:pPr>
        <w:rPr>
          <w:b/>
          <w:sz w:val="28"/>
          <w:szCs w:val="28"/>
        </w:rPr>
      </w:pPr>
    </w:p>
    <w:p w:rsidR="00307436" w:rsidRPr="006A538D" w:rsidRDefault="00307436" w:rsidP="00307436">
      <w:pPr>
        <w:rPr>
          <w:sz w:val="28"/>
          <w:szCs w:val="28"/>
        </w:rPr>
      </w:pPr>
      <w:r w:rsidRPr="006A538D">
        <w:rPr>
          <w:b/>
          <w:sz w:val="28"/>
          <w:szCs w:val="28"/>
        </w:rPr>
        <w:tab/>
      </w:r>
      <w:r w:rsidRPr="006A538D">
        <w:rPr>
          <w:sz w:val="28"/>
          <w:szCs w:val="28"/>
        </w:rPr>
        <w:t>Відповідно до Законів України «Про освіту», «Про загальну середню освіту», Переліку типових документів, що створюються під час діяльності органів державної влади та місцевого самоврядування, інших установ, підприємств та організацій, із зазначенням строків зберігання документів, затвердженого наказом Мінстерства юстиції України від 12.04.2012 року № 578/5, зареєстрованим у Міністерстві юстиції України 17.04.2012 № 571/20884, керуючись «Методичними рекомендаціями з розробки та застосування примірних та типових номенклатур справ» Українського державного науково-дослідного інституту архівної справи та документознавства Головного архівного управління при Кабінеті Міністрів України, згідно з Типовою інструкцією з діловодства у загальноосвітніх навчальних закладах усіх типів та форм власності, з метою систематизації та якісного ведення діловодства  в навчальному закладі, посилення персональної відповідальності працівників за належну організацію роботи зі зверненнями громадян, службовою кореспонденцією та діловими паперами</w:t>
      </w:r>
    </w:p>
    <w:p w:rsidR="00307436" w:rsidRPr="006A538D" w:rsidRDefault="00307436" w:rsidP="00307436">
      <w:pPr>
        <w:rPr>
          <w:sz w:val="28"/>
          <w:szCs w:val="28"/>
        </w:rPr>
      </w:pPr>
    </w:p>
    <w:p w:rsidR="00307436" w:rsidRPr="006A538D" w:rsidRDefault="00307436" w:rsidP="00307436">
      <w:pPr>
        <w:rPr>
          <w:sz w:val="28"/>
          <w:szCs w:val="28"/>
        </w:rPr>
      </w:pPr>
      <w:r w:rsidRPr="006A538D">
        <w:rPr>
          <w:sz w:val="28"/>
          <w:szCs w:val="28"/>
        </w:rPr>
        <w:t>НАКАЗУЮ:</w:t>
      </w:r>
      <w:r w:rsidRPr="006A538D">
        <w:rPr>
          <w:sz w:val="28"/>
          <w:szCs w:val="28"/>
        </w:rPr>
        <w:br/>
        <w:t>1. Ввести в дію номенклатуру справ Власівської загальноосвітньої школи І-ІІ ступенів Нововодолазької районної ради Харківської області на 2016 рік, погоджену на засіданні експертної комісії архівного відділу.</w:t>
      </w:r>
    </w:p>
    <w:p w:rsidR="00307436" w:rsidRPr="006A538D" w:rsidRDefault="00307436" w:rsidP="00307436">
      <w:pPr>
        <w:rPr>
          <w:sz w:val="28"/>
          <w:szCs w:val="28"/>
        </w:rPr>
      </w:pPr>
      <w:r w:rsidRPr="006A538D">
        <w:rPr>
          <w:sz w:val="28"/>
          <w:szCs w:val="28"/>
        </w:rPr>
        <w:t>2.Працівникам навчального закладу:</w:t>
      </w:r>
    </w:p>
    <w:p w:rsidR="00307436" w:rsidRPr="006A538D" w:rsidRDefault="00307436" w:rsidP="00307436">
      <w:pPr>
        <w:rPr>
          <w:sz w:val="28"/>
          <w:szCs w:val="28"/>
        </w:rPr>
      </w:pPr>
      <w:r w:rsidRPr="006A538D">
        <w:rPr>
          <w:sz w:val="28"/>
          <w:szCs w:val="28"/>
        </w:rPr>
        <w:t>2.1. Забезпечити приведення справ у відповідність до затвердженої номенклатури справ</w:t>
      </w:r>
    </w:p>
    <w:p w:rsidR="00307436" w:rsidRPr="006A538D" w:rsidRDefault="00307436" w:rsidP="00307436">
      <w:pPr>
        <w:rPr>
          <w:sz w:val="28"/>
          <w:szCs w:val="28"/>
        </w:rPr>
      </w:pPr>
      <w:r w:rsidRPr="006A538D">
        <w:rPr>
          <w:sz w:val="28"/>
          <w:szCs w:val="28"/>
        </w:rPr>
        <w:t xml:space="preserve">                                                                                              До 02.02.2016</w:t>
      </w:r>
    </w:p>
    <w:p w:rsidR="00307436" w:rsidRPr="006A538D" w:rsidRDefault="00307436" w:rsidP="00307436">
      <w:pPr>
        <w:rPr>
          <w:sz w:val="28"/>
          <w:szCs w:val="28"/>
        </w:rPr>
      </w:pPr>
      <w:r w:rsidRPr="006A538D">
        <w:rPr>
          <w:sz w:val="28"/>
          <w:szCs w:val="28"/>
        </w:rPr>
        <w:t>2.2.Вести справи згідно з функціональними обов</w:t>
      </w:r>
      <w:r w:rsidRPr="006A538D">
        <w:rPr>
          <w:sz w:val="28"/>
          <w:szCs w:val="28"/>
          <w:lang w:val="ru-RU"/>
        </w:rPr>
        <w:t>’</w:t>
      </w:r>
      <w:r w:rsidRPr="006A538D">
        <w:rPr>
          <w:sz w:val="28"/>
          <w:szCs w:val="28"/>
        </w:rPr>
        <w:t>язками відповідно до затвердженої номенклатури</w:t>
      </w:r>
    </w:p>
    <w:p w:rsidR="00307436" w:rsidRPr="006A538D" w:rsidRDefault="00307436" w:rsidP="00307436">
      <w:pPr>
        <w:rPr>
          <w:sz w:val="28"/>
          <w:szCs w:val="28"/>
        </w:rPr>
      </w:pPr>
      <w:r w:rsidRPr="006A538D">
        <w:rPr>
          <w:sz w:val="28"/>
          <w:szCs w:val="28"/>
        </w:rPr>
        <w:t xml:space="preserve">                                                                                            Упродовж 2016 року</w:t>
      </w:r>
    </w:p>
    <w:p w:rsidR="00307436" w:rsidRPr="006A538D" w:rsidRDefault="00307436" w:rsidP="00307436">
      <w:pPr>
        <w:rPr>
          <w:sz w:val="28"/>
          <w:szCs w:val="28"/>
        </w:rPr>
      </w:pPr>
      <w:r w:rsidRPr="006A538D">
        <w:rPr>
          <w:sz w:val="28"/>
          <w:szCs w:val="28"/>
        </w:rPr>
        <w:t>2.3.Забезпечити збереження справ на робочому місці</w:t>
      </w:r>
    </w:p>
    <w:p w:rsidR="00307436" w:rsidRPr="006A538D" w:rsidRDefault="00307436" w:rsidP="00307436">
      <w:pPr>
        <w:rPr>
          <w:sz w:val="28"/>
          <w:szCs w:val="28"/>
        </w:rPr>
      </w:pPr>
      <w:r w:rsidRPr="006A538D">
        <w:t xml:space="preserve">                                                                                          </w:t>
      </w:r>
      <w:r w:rsidRPr="006A538D">
        <w:rPr>
          <w:sz w:val="28"/>
          <w:szCs w:val="28"/>
        </w:rPr>
        <w:t>Під час ведення справ</w:t>
      </w:r>
    </w:p>
    <w:p w:rsidR="00307436" w:rsidRPr="006A538D" w:rsidRDefault="00307436" w:rsidP="00307436">
      <w:pPr>
        <w:rPr>
          <w:sz w:val="28"/>
          <w:szCs w:val="28"/>
        </w:rPr>
      </w:pPr>
      <w:r w:rsidRPr="006A538D">
        <w:rPr>
          <w:sz w:val="28"/>
          <w:szCs w:val="28"/>
        </w:rPr>
        <w:lastRenderedPageBreak/>
        <w:t>3.Контроль за виконання наказу залишаю за собою.</w:t>
      </w:r>
    </w:p>
    <w:p w:rsidR="00307436" w:rsidRPr="006A538D" w:rsidRDefault="00307436" w:rsidP="00307436">
      <w:pPr>
        <w:rPr>
          <w:sz w:val="28"/>
          <w:szCs w:val="28"/>
        </w:rPr>
      </w:pPr>
    </w:p>
    <w:p w:rsidR="00307436" w:rsidRPr="006A538D" w:rsidRDefault="00307436" w:rsidP="00307436">
      <w:pPr>
        <w:rPr>
          <w:b/>
          <w:sz w:val="28"/>
          <w:szCs w:val="28"/>
        </w:rPr>
      </w:pPr>
      <w:r w:rsidRPr="006A538D">
        <w:rPr>
          <w:b/>
          <w:sz w:val="28"/>
          <w:szCs w:val="28"/>
        </w:rPr>
        <w:t>Директор школи                         З.В. Мироненко</w:t>
      </w:r>
    </w:p>
    <w:p w:rsidR="00307436" w:rsidRPr="006A538D" w:rsidRDefault="00307436" w:rsidP="00307436">
      <w:pPr>
        <w:rPr>
          <w:b/>
          <w:sz w:val="28"/>
          <w:szCs w:val="28"/>
        </w:rPr>
      </w:pPr>
    </w:p>
    <w:p w:rsidR="00307436" w:rsidRPr="006A538D" w:rsidRDefault="00307436" w:rsidP="00307436">
      <w:r w:rsidRPr="006A538D">
        <w:t>З наказом ознайомлені:</w:t>
      </w:r>
    </w:p>
    <w:p w:rsidR="00307436" w:rsidRPr="006A538D" w:rsidRDefault="00307436" w:rsidP="00307436">
      <w:pPr>
        <w:numPr>
          <w:ilvl w:val="0"/>
          <w:numId w:val="1"/>
        </w:numPr>
        <w:ind w:right="4135"/>
      </w:pPr>
      <w:r w:rsidRPr="006A538D">
        <w:t>Горбатенко С.А.</w:t>
      </w:r>
    </w:p>
    <w:p w:rsidR="00307436" w:rsidRPr="006A538D" w:rsidRDefault="00307436" w:rsidP="00307436">
      <w:pPr>
        <w:numPr>
          <w:ilvl w:val="0"/>
          <w:numId w:val="1"/>
        </w:numPr>
        <w:ind w:right="4135"/>
      </w:pPr>
      <w:r w:rsidRPr="006A538D">
        <w:t>Дацько А.А.</w:t>
      </w:r>
    </w:p>
    <w:p w:rsidR="00307436" w:rsidRPr="006A538D" w:rsidRDefault="00307436" w:rsidP="00307436">
      <w:pPr>
        <w:numPr>
          <w:ilvl w:val="0"/>
          <w:numId w:val="1"/>
        </w:numPr>
        <w:ind w:right="4135"/>
      </w:pPr>
      <w:r w:rsidRPr="006A538D">
        <w:t>Заріченець О.М.</w:t>
      </w:r>
    </w:p>
    <w:p w:rsidR="00307436" w:rsidRPr="006A538D" w:rsidRDefault="00307436" w:rsidP="00307436">
      <w:pPr>
        <w:numPr>
          <w:ilvl w:val="0"/>
          <w:numId w:val="1"/>
        </w:numPr>
        <w:ind w:right="4135"/>
      </w:pPr>
      <w:r w:rsidRPr="006A538D">
        <w:t>Євдокименко Л.В.</w:t>
      </w:r>
    </w:p>
    <w:p w:rsidR="00307436" w:rsidRPr="006A538D" w:rsidRDefault="00307436" w:rsidP="00307436">
      <w:pPr>
        <w:numPr>
          <w:ilvl w:val="0"/>
          <w:numId w:val="1"/>
        </w:numPr>
        <w:ind w:right="4135"/>
      </w:pPr>
      <w:r w:rsidRPr="006A538D">
        <w:t>Конарєва А.В.</w:t>
      </w:r>
    </w:p>
    <w:p w:rsidR="00307436" w:rsidRPr="006A538D" w:rsidRDefault="00307436" w:rsidP="00307436">
      <w:pPr>
        <w:numPr>
          <w:ilvl w:val="0"/>
          <w:numId w:val="1"/>
        </w:numPr>
        <w:ind w:right="4135"/>
      </w:pPr>
      <w:r w:rsidRPr="006A538D">
        <w:t>Лук</w:t>
      </w:r>
      <w:r w:rsidRPr="006A538D">
        <w:rPr>
          <w:lang w:val="en-US"/>
        </w:rPr>
        <w:t>’</w:t>
      </w:r>
      <w:r w:rsidRPr="006A538D">
        <w:t>янченко І.О.</w:t>
      </w:r>
    </w:p>
    <w:p w:rsidR="00307436" w:rsidRPr="006A538D" w:rsidRDefault="00307436" w:rsidP="00307436">
      <w:pPr>
        <w:numPr>
          <w:ilvl w:val="0"/>
          <w:numId w:val="1"/>
        </w:numPr>
        <w:ind w:right="4135"/>
      </w:pPr>
      <w:r w:rsidRPr="006A538D">
        <w:t>Мотика О.О.</w:t>
      </w:r>
    </w:p>
    <w:p w:rsidR="00307436" w:rsidRPr="006A538D" w:rsidRDefault="00307436" w:rsidP="00307436">
      <w:pPr>
        <w:numPr>
          <w:ilvl w:val="0"/>
          <w:numId w:val="1"/>
        </w:numPr>
        <w:ind w:right="4135"/>
      </w:pPr>
      <w:r w:rsidRPr="006A538D">
        <w:t>Немашкало Н.О.</w:t>
      </w:r>
    </w:p>
    <w:p w:rsidR="00307436" w:rsidRPr="006A538D" w:rsidRDefault="00307436" w:rsidP="00307436">
      <w:pPr>
        <w:numPr>
          <w:ilvl w:val="0"/>
          <w:numId w:val="1"/>
        </w:numPr>
        <w:ind w:right="4135"/>
      </w:pPr>
      <w:r w:rsidRPr="006A538D">
        <w:t>Персій Н.Б.</w:t>
      </w:r>
    </w:p>
    <w:p w:rsidR="00307436" w:rsidRPr="006A538D" w:rsidRDefault="00307436" w:rsidP="00307436">
      <w:pPr>
        <w:numPr>
          <w:ilvl w:val="0"/>
          <w:numId w:val="1"/>
        </w:numPr>
        <w:ind w:right="4135"/>
      </w:pPr>
      <w:r w:rsidRPr="006A538D">
        <w:t>Ріпка Т.П.</w:t>
      </w:r>
    </w:p>
    <w:p w:rsidR="00307436" w:rsidRPr="00534262" w:rsidRDefault="00307436" w:rsidP="00307436">
      <w:pPr>
        <w:numPr>
          <w:ilvl w:val="0"/>
          <w:numId w:val="1"/>
        </w:numPr>
        <w:ind w:right="4135"/>
      </w:pPr>
      <w:r w:rsidRPr="006A538D">
        <w:t>Шило І.С.</w:t>
      </w:r>
    </w:p>
    <w:p w:rsidR="00307436" w:rsidRDefault="00307436" w:rsidP="00307436">
      <w:pPr>
        <w:ind w:right="4135"/>
        <w:rPr>
          <w:lang w:val="ru-RU"/>
        </w:rPr>
      </w:pPr>
    </w:p>
    <w:p w:rsidR="00307436" w:rsidRDefault="00307436" w:rsidP="00307436">
      <w:pPr>
        <w:ind w:right="4135"/>
        <w:rPr>
          <w:lang w:val="ru-RU"/>
        </w:rPr>
      </w:pPr>
    </w:p>
    <w:p w:rsidR="00307436" w:rsidRDefault="00307436" w:rsidP="00307436">
      <w:pPr>
        <w:ind w:right="4135"/>
        <w:rPr>
          <w:lang w:val="ru-RU"/>
        </w:rPr>
      </w:pPr>
    </w:p>
    <w:p w:rsidR="00307436" w:rsidRDefault="00307436" w:rsidP="00307436">
      <w:pPr>
        <w:ind w:right="4135"/>
        <w:rPr>
          <w:lang w:val="ru-RU"/>
        </w:rPr>
      </w:pPr>
    </w:p>
    <w:p w:rsidR="00307436" w:rsidRDefault="00307436" w:rsidP="00307436">
      <w:pPr>
        <w:ind w:right="4135"/>
        <w:rPr>
          <w:lang w:val="ru-RU"/>
        </w:rPr>
      </w:pPr>
    </w:p>
    <w:p w:rsidR="00307436" w:rsidRDefault="00307436" w:rsidP="00307436">
      <w:pPr>
        <w:ind w:right="4135"/>
        <w:rPr>
          <w:lang w:val="ru-RU"/>
        </w:rPr>
      </w:pPr>
    </w:p>
    <w:p w:rsidR="00307436" w:rsidRDefault="00307436" w:rsidP="00307436">
      <w:pPr>
        <w:ind w:right="4135"/>
        <w:rPr>
          <w:lang w:val="ru-RU"/>
        </w:rPr>
      </w:pPr>
    </w:p>
    <w:p w:rsidR="00307436" w:rsidRDefault="00307436" w:rsidP="00307436">
      <w:pPr>
        <w:ind w:right="4135"/>
        <w:rPr>
          <w:lang w:val="ru-RU"/>
        </w:rPr>
      </w:pPr>
    </w:p>
    <w:p w:rsidR="00307436" w:rsidRDefault="00307436" w:rsidP="00307436">
      <w:pPr>
        <w:ind w:right="4135"/>
        <w:rPr>
          <w:lang w:val="ru-RU"/>
        </w:rPr>
      </w:pPr>
    </w:p>
    <w:p w:rsidR="00307436" w:rsidRDefault="00307436" w:rsidP="00307436">
      <w:pPr>
        <w:ind w:right="4135"/>
        <w:rPr>
          <w:lang w:val="ru-RU"/>
        </w:rPr>
      </w:pPr>
    </w:p>
    <w:p w:rsidR="00307436" w:rsidRDefault="00307436" w:rsidP="00307436">
      <w:pPr>
        <w:ind w:right="4135"/>
        <w:rPr>
          <w:lang w:val="ru-RU"/>
        </w:rPr>
      </w:pPr>
    </w:p>
    <w:p w:rsidR="00307436" w:rsidRDefault="00307436" w:rsidP="00307436">
      <w:pPr>
        <w:ind w:right="4135"/>
        <w:rPr>
          <w:lang w:val="ru-RU"/>
        </w:rPr>
      </w:pPr>
    </w:p>
    <w:p w:rsidR="00307436" w:rsidRDefault="00307436" w:rsidP="00307436">
      <w:pPr>
        <w:ind w:right="4135"/>
        <w:rPr>
          <w:lang w:val="ru-RU"/>
        </w:rPr>
      </w:pPr>
    </w:p>
    <w:p w:rsidR="00307436" w:rsidRDefault="00307436" w:rsidP="00307436">
      <w:pPr>
        <w:ind w:right="4135"/>
        <w:rPr>
          <w:lang w:val="ru-RU"/>
        </w:rPr>
      </w:pPr>
    </w:p>
    <w:p w:rsidR="00307436" w:rsidRDefault="00307436" w:rsidP="00307436">
      <w:pPr>
        <w:ind w:right="4135"/>
        <w:rPr>
          <w:lang w:val="ru-RU"/>
        </w:rPr>
      </w:pPr>
    </w:p>
    <w:p w:rsidR="00307436" w:rsidRDefault="00307436" w:rsidP="00307436">
      <w:pPr>
        <w:ind w:right="4135"/>
        <w:rPr>
          <w:lang w:val="ru-RU"/>
        </w:rPr>
      </w:pPr>
    </w:p>
    <w:p w:rsidR="00307436" w:rsidRDefault="00307436" w:rsidP="00307436">
      <w:pPr>
        <w:ind w:right="4135"/>
        <w:rPr>
          <w:lang w:val="ru-RU"/>
        </w:rPr>
      </w:pPr>
    </w:p>
    <w:p w:rsidR="00307436" w:rsidRDefault="00307436" w:rsidP="00307436">
      <w:pPr>
        <w:ind w:right="4135"/>
        <w:rPr>
          <w:lang w:val="ru-RU"/>
        </w:rPr>
      </w:pPr>
    </w:p>
    <w:p w:rsidR="00307436" w:rsidRDefault="00307436" w:rsidP="00307436">
      <w:pPr>
        <w:ind w:right="4135"/>
        <w:rPr>
          <w:lang w:val="ru-RU"/>
        </w:rPr>
      </w:pPr>
    </w:p>
    <w:p w:rsidR="006C3792" w:rsidRDefault="003F2672"/>
    <w:sectPr w:rsidR="006C3792" w:rsidSect="00A704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533BB"/>
    <w:multiLevelType w:val="hybridMultilevel"/>
    <w:tmpl w:val="F16A20CA"/>
    <w:lvl w:ilvl="0" w:tplc="041E70E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07436"/>
    <w:rsid w:val="000E69CF"/>
    <w:rsid w:val="00307436"/>
    <w:rsid w:val="003F2672"/>
    <w:rsid w:val="00A70493"/>
    <w:rsid w:val="00F54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43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2143</Characters>
  <Application>Microsoft Office Word</Application>
  <DocSecurity>0</DocSecurity>
  <Lines>17</Lines>
  <Paragraphs>5</Paragraphs>
  <ScaleCrop>false</ScaleCrop>
  <Company>Microsoft</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2016-02-08T19:19:00Z</dcterms:created>
  <dcterms:modified xsi:type="dcterms:W3CDTF">2016-02-08T19:19:00Z</dcterms:modified>
</cp:coreProperties>
</file>